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BC" w:rsidRPr="00225DBC" w:rsidRDefault="00225DBC" w:rsidP="00225DBC">
      <w:pPr>
        <w:keepNext/>
        <w:keepLines/>
        <w:spacing w:after="60"/>
        <w:jc w:val="center"/>
        <w:outlineLvl w:val="0"/>
        <w:rPr>
          <w:rFonts w:ascii="Times New Roman" w:eastAsia="Times New Roman" w:hAnsi="Times New Roman" w:cs="Times New Roman"/>
          <w:caps/>
          <w:kern w:val="28"/>
          <w:sz w:val="22"/>
          <w:szCs w:val="22"/>
          <w:lang w:eastAsia="ko-KR"/>
        </w:rPr>
      </w:pPr>
      <w:bookmarkStart w:id="0" w:name="_Hlk183515070"/>
      <w:bookmarkStart w:id="1" w:name="_GoBack"/>
      <w:bookmarkEnd w:id="1"/>
      <w:r w:rsidRPr="00225DBC">
        <w:rPr>
          <w:rFonts w:ascii="Times New Roman" w:eastAsia="Times New Roman" w:hAnsi="Times New Roman" w:cs="Times New Roman"/>
          <w:caps/>
          <w:kern w:val="28"/>
          <w:sz w:val="22"/>
          <w:szCs w:val="22"/>
          <w:lang w:eastAsia="ko-KR"/>
        </w:rPr>
        <w:t>МУНИЦИПАЛЬНОЕ автономное ДОШКОЛЬНОЕ ОБРАЗОВАТЕЛЬНОЕ УЧРЕЖДЕНИЕ</w:t>
      </w:r>
    </w:p>
    <w:p w:rsidR="00225DBC" w:rsidRPr="00225DBC" w:rsidRDefault="00225DBC" w:rsidP="00225DB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ko-KR"/>
        </w:rPr>
      </w:pPr>
      <w:r w:rsidRPr="00225DBC">
        <w:rPr>
          <w:rFonts w:ascii="Times New Roman" w:eastAsia="Times New Roman" w:hAnsi="Times New Roman" w:cs="Times New Roman"/>
          <w:kern w:val="28"/>
          <w:sz w:val="28"/>
          <w:szCs w:val="28"/>
          <w:lang w:eastAsia="ko-KR"/>
        </w:rPr>
        <w:t>«Детский сад № 9 комбинированного вида»</w:t>
      </w:r>
    </w:p>
    <w:p w:rsidR="00225DBC" w:rsidRPr="00225DBC" w:rsidRDefault="00225DBC" w:rsidP="00225DBC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  <w:r w:rsidRPr="00225DBC">
        <w:rPr>
          <w:rFonts w:ascii="Times New Roman" w:eastAsia="Times New Roman" w:hAnsi="Times New Roman" w:cs="Times New Roman"/>
          <w:sz w:val="28"/>
          <w:lang w:eastAsia="ko-KR"/>
        </w:rPr>
        <w:t>(</w:t>
      </w:r>
      <w:r w:rsidRPr="00225DBC">
        <w:rPr>
          <w:rFonts w:ascii="Times New Roman" w:eastAsia="Times New Roman" w:hAnsi="Times New Roman" w:cs="Times New Roman"/>
          <w:b/>
          <w:sz w:val="28"/>
          <w:lang w:eastAsia="ko-KR"/>
        </w:rPr>
        <w:t>МАДОУ № 9</w:t>
      </w:r>
      <w:r w:rsidRPr="00225DBC">
        <w:rPr>
          <w:rFonts w:ascii="Times New Roman" w:eastAsia="Times New Roman" w:hAnsi="Times New Roman" w:cs="Times New Roman"/>
          <w:caps/>
          <w:sz w:val="28"/>
          <w:szCs w:val="28"/>
          <w:lang w:eastAsia="ko-KR"/>
        </w:rPr>
        <w:t>)</w:t>
      </w:r>
    </w:p>
    <w:p w:rsidR="00225DBC" w:rsidRPr="00225DBC" w:rsidRDefault="00225DBC" w:rsidP="00225DBC">
      <w:pPr>
        <w:widowControl w:val="0"/>
        <w:jc w:val="center"/>
        <w:rPr>
          <w:rFonts w:ascii="Times New Roman" w:eastAsia="Times New Roman" w:hAnsi="Times New Roman" w:cs="Times New Roman"/>
          <w:sz w:val="18"/>
          <w:lang w:eastAsia="ko-KR"/>
        </w:rPr>
      </w:pPr>
      <w:r w:rsidRPr="00225DBC">
        <w:rPr>
          <w:rFonts w:ascii="Times New Roman" w:eastAsia="Times New Roman" w:hAnsi="Times New Roman" w:cs="Times New Roman"/>
          <w:sz w:val="18"/>
          <w:lang w:eastAsia="ko-KR"/>
        </w:rPr>
        <w:t>Бредова ул., д.13, г. Мончегорск, Мурманская область, 184510</w:t>
      </w:r>
    </w:p>
    <w:p w:rsidR="00225DBC" w:rsidRPr="00225DBC" w:rsidRDefault="00225DBC" w:rsidP="00225DBC">
      <w:pPr>
        <w:widowControl w:val="0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ko-KR"/>
        </w:rPr>
      </w:pPr>
      <w:r w:rsidRPr="00225DBC">
        <w:rPr>
          <w:rFonts w:ascii="Times New Roman" w:eastAsia="Times New Roman" w:hAnsi="Times New Roman" w:cs="Times New Roman"/>
          <w:sz w:val="18"/>
          <w:lang w:val="en-US" w:eastAsia="ko-KR"/>
        </w:rPr>
        <w:t xml:space="preserve">тел. (815-36) 3-28-08, </w:t>
      </w:r>
      <w:r w:rsidRPr="00225DBC">
        <w:rPr>
          <w:rFonts w:ascii="Times New Roman" w:eastAsia="Times New Roman" w:hAnsi="Times New Roman" w:cs="Times New Roman"/>
          <w:sz w:val="18"/>
          <w:szCs w:val="18"/>
          <w:lang w:val="en-US" w:eastAsia="ko-KR"/>
        </w:rPr>
        <w:t>e-mail: dou9@edumonch.ru</w:t>
      </w:r>
    </w:p>
    <w:p w:rsidR="00225DBC" w:rsidRPr="0008030A" w:rsidRDefault="00225DBC" w:rsidP="00225DBC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18"/>
          <w:lang w:eastAsia="ko-KR"/>
        </w:rPr>
      </w:pPr>
      <w:r w:rsidRPr="0008030A">
        <w:rPr>
          <w:rFonts w:ascii="Times New Roman" w:eastAsia="Times New Roman" w:hAnsi="Times New Roman" w:cs="Times New Roman"/>
          <w:sz w:val="18"/>
          <w:lang w:eastAsia="ko-KR"/>
        </w:rPr>
        <w:t>ОКПО 51689339, ОГРН 1025100653896, ИНН 5107110534, КПП 510701001</w:t>
      </w:r>
    </w:p>
    <w:bookmarkEnd w:id="0"/>
    <w:p w:rsidR="00225DBC" w:rsidRDefault="00225DBC" w:rsidP="000702E6">
      <w:pPr>
        <w:spacing w:line="0" w:lineRule="atLeast"/>
        <w:ind w:left="142"/>
        <w:rPr>
          <w:rFonts w:ascii="Times New Roman" w:eastAsia="Times New Roman" w:hAnsi="Times New Roman"/>
          <w:b/>
          <w:sz w:val="24"/>
        </w:rPr>
      </w:pPr>
    </w:p>
    <w:p w:rsidR="0008030A" w:rsidRDefault="00655AE3" w:rsidP="0008030A">
      <w:pPr>
        <w:spacing w:line="0" w:lineRule="atLeast"/>
        <w:ind w:left="142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</w:t>
      </w:r>
      <w:r w:rsidR="000702E6">
        <w:rPr>
          <w:rFonts w:ascii="Times New Roman" w:eastAsia="Times New Roman" w:hAnsi="Times New Roman"/>
          <w:b/>
          <w:sz w:val="24"/>
        </w:rPr>
        <w:t>ценк</w:t>
      </w:r>
      <w:r>
        <w:rPr>
          <w:rFonts w:ascii="Times New Roman" w:eastAsia="Times New Roman" w:hAnsi="Times New Roman"/>
          <w:b/>
          <w:sz w:val="24"/>
        </w:rPr>
        <w:t>а</w:t>
      </w:r>
      <w:r w:rsidR="000702E6">
        <w:rPr>
          <w:rFonts w:ascii="Times New Roman" w:eastAsia="Times New Roman" w:hAnsi="Times New Roman"/>
          <w:b/>
          <w:sz w:val="24"/>
        </w:rPr>
        <w:t xml:space="preserve"> кадровых условий для реализации</w:t>
      </w:r>
    </w:p>
    <w:p w:rsidR="000702E6" w:rsidRDefault="00225DBC" w:rsidP="0008030A">
      <w:pPr>
        <w:spacing w:line="0" w:lineRule="atLeast"/>
        <w:ind w:left="142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</w:t>
      </w:r>
      <w:r w:rsidR="000702E6">
        <w:rPr>
          <w:rFonts w:ascii="Times New Roman" w:eastAsia="Times New Roman" w:hAnsi="Times New Roman"/>
          <w:b/>
          <w:sz w:val="24"/>
        </w:rPr>
        <w:t>бразовательной программы дошкольного образования</w:t>
      </w:r>
    </w:p>
    <w:p w:rsidR="007E215F" w:rsidRDefault="007E215F" w:rsidP="000702E6">
      <w:pPr>
        <w:spacing w:line="0" w:lineRule="atLeast"/>
        <w:ind w:left="142"/>
        <w:rPr>
          <w:rFonts w:ascii="Times New Roman" w:eastAsia="Times New Roman" w:hAnsi="Times New Roman"/>
          <w:b/>
          <w:sz w:val="24"/>
        </w:rPr>
      </w:pPr>
    </w:p>
    <w:p w:rsidR="007E215F" w:rsidRPr="007E215F" w:rsidRDefault="007E215F" w:rsidP="007E2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 xml:space="preserve">В настоящее время дошкольное образовательное учреждение не полностью укомплектовано педагогическими кадрами 28 (96,5%). Образовательный процесс в МАДОУ осуществляют: </w:t>
      </w:r>
    </w:p>
    <w:p w:rsidR="007E215F" w:rsidRPr="007E215F" w:rsidRDefault="007E215F" w:rsidP="007E2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- воспитатели – 24 чел.,</w:t>
      </w:r>
    </w:p>
    <w:p w:rsidR="007E215F" w:rsidRPr="007E215F" w:rsidRDefault="007E215F" w:rsidP="007E2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- инструктор по ФК – 1 чел.,</w:t>
      </w:r>
    </w:p>
    <w:p w:rsidR="007E215F" w:rsidRPr="007E215F" w:rsidRDefault="007E215F" w:rsidP="007E2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- педагог-психолог – 1 чел.,</w:t>
      </w:r>
    </w:p>
    <w:p w:rsidR="007E215F" w:rsidRPr="007E215F" w:rsidRDefault="007E215F" w:rsidP="007E2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- учитель-логопед – 1 чел.,</w:t>
      </w:r>
    </w:p>
    <w:p w:rsidR="007E215F" w:rsidRPr="007E215F" w:rsidRDefault="007E215F" w:rsidP="007E2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- учитель-дефектолог – 1 чел.,</w:t>
      </w:r>
    </w:p>
    <w:p w:rsidR="007E215F" w:rsidRPr="007E215F" w:rsidRDefault="007E215F" w:rsidP="007E21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 xml:space="preserve">- музыкальный руководитель – 0 чел.  </w:t>
      </w:r>
    </w:p>
    <w:p w:rsidR="007E215F" w:rsidRPr="007E215F" w:rsidRDefault="007E215F" w:rsidP="007E215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E215F" w:rsidRPr="007E215F" w:rsidRDefault="007E215F" w:rsidP="007E215F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E215F">
        <w:rPr>
          <w:rFonts w:ascii="Times New Roman" w:hAnsi="Times New Roman" w:cs="Times New Roman"/>
          <w:b/>
          <w:sz w:val="24"/>
          <w:szCs w:val="24"/>
        </w:rPr>
        <w:t>Портрет педагогического коллектива МАДОУ, на 01.10.2024:</w:t>
      </w:r>
    </w:p>
    <w:p w:rsidR="007E215F" w:rsidRPr="007E215F" w:rsidRDefault="007E215F" w:rsidP="007E215F">
      <w:pPr>
        <w:rPr>
          <w:rFonts w:ascii="Times New Roman" w:hAnsi="Times New Roman" w:cs="Times New Roman"/>
          <w:sz w:val="24"/>
          <w:szCs w:val="24"/>
        </w:rPr>
      </w:pPr>
    </w:p>
    <w:p w:rsidR="007E215F" w:rsidRPr="007E215F" w:rsidRDefault="007E215F" w:rsidP="007E215F">
      <w:pPr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Распределение педагогических работников по возрасту.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184"/>
        <w:gridCol w:w="1141"/>
        <w:gridCol w:w="1185"/>
        <w:gridCol w:w="1184"/>
        <w:gridCol w:w="1184"/>
        <w:gridCol w:w="1141"/>
        <w:gridCol w:w="1142"/>
      </w:tblGrid>
      <w:tr w:rsidR="007E215F" w:rsidRPr="007E215F" w:rsidTr="00981BC6">
        <w:tc>
          <w:tcPr>
            <w:tcW w:w="1289" w:type="dxa"/>
            <w:shd w:val="clear" w:color="auto" w:fill="D9D9D9"/>
          </w:tcPr>
          <w:p w:rsidR="007E215F" w:rsidRPr="007E215F" w:rsidRDefault="007E215F" w:rsidP="00981BC6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моложе</w:t>
            </w:r>
          </w:p>
          <w:p w:rsidR="007E215F" w:rsidRPr="007E215F" w:rsidRDefault="007E215F" w:rsidP="00981BC6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28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28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290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28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128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128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290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</w:tr>
      <w:tr w:rsidR="007E215F" w:rsidRPr="007E215F" w:rsidTr="00981BC6">
        <w:tc>
          <w:tcPr>
            <w:tcW w:w="128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1 (3,6%)</w:t>
            </w:r>
          </w:p>
        </w:tc>
        <w:tc>
          <w:tcPr>
            <w:tcW w:w="128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4 (14,3%)</w:t>
            </w:r>
          </w:p>
        </w:tc>
        <w:tc>
          <w:tcPr>
            <w:tcW w:w="128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 (7,1%)</w:t>
            </w:r>
          </w:p>
        </w:tc>
        <w:tc>
          <w:tcPr>
            <w:tcW w:w="1290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6 (21,4%)</w:t>
            </w:r>
          </w:p>
        </w:tc>
        <w:tc>
          <w:tcPr>
            <w:tcW w:w="128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3 (10,7%)</w:t>
            </w:r>
          </w:p>
        </w:tc>
        <w:tc>
          <w:tcPr>
            <w:tcW w:w="128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8 (28,6%)</w:t>
            </w:r>
          </w:p>
        </w:tc>
        <w:tc>
          <w:tcPr>
            <w:tcW w:w="128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 (7,1%)</w:t>
            </w:r>
          </w:p>
        </w:tc>
        <w:tc>
          <w:tcPr>
            <w:tcW w:w="1290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 (7,1%)</w:t>
            </w:r>
          </w:p>
        </w:tc>
      </w:tr>
    </w:tbl>
    <w:p w:rsidR="007E215F" w:rsidRPr="007E215F" w:rsidRDefault="007E215F" w:rsidP="007E215F">
      <w:pPr>
        <w:rPr>
          <w:rFonts w:ascii="Times New Roman" w:hAnsi="Times New Roman" w:cs="Times New Roman"/>
          <w:sz w:val="24"/>
          <w:szCs w:val="24"/>
        </w:rPr>
      </w:pPr>
    </w:p>
    <w:p w:rsidR="007E215F" w:rsidRPr="007E215F" w:rsidRDefault="007E215F" w:rsidP="007E215F">
      <w:pPr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Распределение педагогических работников по педагогическому стажу.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569"/>
        <w:gridCol w:w="1544"/>
        <w:gridCol w:w="1569"/>
        <w:gridCol w:w="1569"/>
        <w:gridCol w:w="1526"/>
      </w:tblGrid>
      <w:tr w:rsidR="007E215F" w:rsidRPr="007E215F" w:rsidTr="00981BC6">
        <w:tc>
          <w:tcPr>
            <w:tcW w:w="171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71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171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71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171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  <w:tc>
          <w:tcPr>
            <w:tcW w:w="171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7E215F" w:rsidRPr="007E215F" w:rsidTr="00981BC6">
        <w:tc>
          <w:tcPr>
            <w:tcW w:w="171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4 (14,3%)</w:t>
            </w:r>
          </w:p>
        </w:tc>
        <w:tc>
          <w:tcPr>
            <w:tcW w:w="171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5 (17,8%)</w:t>
            </w:r>
          </w:p>
        </w:tc>
        <w:tc>
          <w:tcPr>
            <w:tcW w:w="171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 (7,1%)</w:t>
            </w:r>
          </w:p>
        </w:tc>
        <w:tc>
          <w:tcPr>
            <w:tcW w:w="171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8 (28,6%)</w:t>
            </w:r>
          </w:p>
        </w:tc>
        <w:tc>
          <w:tcPr>
            <w:tcW w:w="171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4 (14,3%)</w:t>
            </w:r>
          </w:p>
        </w:tc>
        <w:tc>
          <w:tcPr>
            <w:tcW w:w="171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E215F" w:rsidRPr="007E215F" w:rsidRDefault="007E215F" w:rsidP="007E215F">
      <w:pPr>
        <w:rPr>
          <w:rFonts w:ascii="Times New Roman" w:hAnsi="Times New Roman" w:cs="Times New Roman"/>
          <w:sz w:val="24"/>
          <w:szCs w:val="24"/>
        </w:rPr>
      </w:pPr>
    </w:p>
    <w:p w:rsidR="007E215F" w:rsidRPr="007E215F" w:rsidRDefault="007E215F" w:rsidP="007E215F">
      <w:pPr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103"/>
        <w:gridCol w:w="3139"/>
      </w:tblGrid>
      <w:tr w:rsidR="007E215F" w:rsidRPr="007E215F" w:rsidTr="00981BC6">
        <w:tc>
          <w:tcPr>
            <w:tcW w:w="3474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3474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366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</w:tr>
      <w:tr w:rsidR="007E215F" w:rsidRPr="007E215F" w:rsidTr="00981BC6">
        <w:tc>
          <w:tcPr>
            <w:tcW w:w="3474" w:type="dxa"/>
            <w:shd w:val="clear" w:color="auto" w:fill="FFFFFF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8 (28,6%)</w:t>
            </w:r>
          </w:p>
        </w:tc>
        <w:tc>
          <w:tcPr>
            <w:tcW w:w="3474" w:type="dxa"/>
            <w:shd w:val="clear" w:color="auto" w:fill="FFFFFF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20 (71,4%)</w:t>
            </w:r>
          </w:p>
        </w:tc>
        <w:tc>
          <w:tcPr>
            <w:tcW w:w="3366" w:type="dxa"/>
            <w:shd w:val="clear" w:color="auto" w:fill="FFFFFF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28 (100%)</w:t>
            </w:r>
          </w:p>
        </w:tc>
      </w:tr>
    </w:tbl>
    <w:p w:rsidR="007E215F" w:rsidRPr="007E215F" w:rsidRDefault="007E215F" w:rsidP="007E215F">
      <w:pPr>
        <w:rPr>
          <w:rFonts w:ascii="Times New Roman" w:hAnsi="Times New Roman" w:cs="Times New Roman"/>
          <w:sz w:val="24"/>
          <w:szCs w:val="24"/>
        </w:rPr>
      </w:pPr>
    </w:p>
    <w:p w:rsidR="007E215F" w:rsidRPr="007E215F" w:rsidRDefault="007E215F" w:rsidP="007E215F">
      <w:pPr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>Уровень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50"/>
        <w:gridCol w:w="2278"/>
        <w:gridCol w:w="2168"/>
      </w:tblGrid>
      <w:tr w:rsidR="007E215F" w:rsidRPr="007E215F" w:rsidTr="00981BC6">
        <w:tc>
          <w:tcPr>
            <w:tcW w:w="2578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7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78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79" w:type="dxa"/>
            <w:shd w:val="clear" w:color="auto" w:fill="D9D9D9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</w:tr>
      <w:tr w:rsidR="007E215F" w:rsidRPr="007E215F" w:rsidTr="00981BC6">
        <w:tc>
          <w:tcPr>
            <w:tcW w:w="2578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6 (21,4%)</w:t>
            </w:r>
          </w:p>
        </w:tc>
        <w:tc>
          <w:tcPr>
            <w:tcW w:w="257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13 (46,4%)</w:t>
            </w:r>
          </w:p>
        </w:tc>
        <w:tc>
          <w:tcPr>
            <w:tcW w:w="2578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1 (3,6%)</w:t>
            </w:r>
          </w:p>
        </w:tc>
        <w:tc>
          <w:tcPr>
            <w:tcW w:w="2579" w:type="dxa"/>
            <w:shd w:val="clear" w:color="auto" w:fill="auto"/>
          </w:tcPr>
          <w:p w:rsidR="007E215F" w:rsidRPr="007E215F" w:rsidRDefault="007E215F" w:rsidP="0098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5F">
              <w:rPr>
                <w:rFonts w:ascii="Times New Roman" w:hAnsi="Times New Roman" w:cs="Times New Roman"/>
                <w:sz w:val="24"/>
                <w:szCs w:val="24"/>
              </w:rPr>
              <w:t>8 (28,6%)</w:t>
            </w:r>
          </w:p>
        </w:tc>
      </w:tr>
    </w:tbl>
    <w:p w:rsidR="007E215F" w:rsidRPr="007E215F" w:rsidRDefault="007E215F" w:rsidP="007E21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15F" w:rsidRPr="007E215F" w:rsidRDefault="007E215F" w:rsidP="007E215F">
      <w:pPr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 xml:space="preserve">         В дошкольном учреждении сложился творческий педагогический коллектив с достаточно высоким уровнем профессиональной компетенции и квалификации, что выражается в построении адекватной психофизическим и личностным возможностям воспитанников системы работы.</w:t>
      </w:r>
    </w:p>
    <w:p w:rsidR="007E215F" w:rsidRPr="007E215F" w:rsidRDefault="007E215F" w:rsidP="007E215F">
      <w:pPr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 xml:space="preserve">          Большое внимание уделяется вопросу повышения квалификации педагогических кадров. За последние 3 года все педагоги повысили свой профессиональный педагогический уровень по различным направлениям развития дошкольников – 100%. Повышение профессионального мастерства педагогов в МАДОУ осуществляется дифференцированно, с учётом исходного профессионального уровня деятельности педагога, который характеризуется профессиональной компетентностью педагога, его </w:t>
      </w:r>
      <w:r w:rsidRPr="007E215F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творческим потенциалом, владением педагогическими технологиями, совокупностью профессиональных умений, определяющих воспитательный успех педагогического общения и взаимодействия с ребёнком. </w:t>
      </w:r>
    </w:p>
    <w:p w:rsidR="007E215F" w:rsidRPr="007E215F" w:rsidRDefault="007E215F" w:rsidP="007E215F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15F">
        <w:rPr>
          <w:rFonts w:ascii="Times New Roman" w:hAnsi="Times New Roman" w:cs="Times New Roman"/>
          <w:sz w:val="24"/>
          <w:szCs w:val="24"/>
          <w:lang w:eastAsia="en-US"/>
        </w:rPr>
        <w:t>Педагогический коллектив детского сада – постоянный участник конкурсов, акций, фестивалей различного уровня, что говорит об активной жизненной позиции педагогов,</w:t>
      </w:r>
      <w:r w:rsidRPr="007E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стремлении к самосовершенствованию, самопознанию, самоактуализации, тем самым подавая пример своим воспитанникам</w:t>
      </w:r>
      <w:r w:rsidRPr="007E21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8030A" w:rsidRDefault="007E215F" w:rsidP="0008030A">
      <w:pPr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 xml:space="preserve">          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В МАДОУ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категории.   </w:t>
      </w:r>
    </w:p>
    <w:p w:rsidR="0008030A" w:rsidRPr="0008030A" w:rsidRDefault="0008030A" w:rsidP="0008030A">
      <w:pPr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30A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08030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0488706"/>
      <w:r w:rsidRPr="0008030A">
        <w:rPr>
          <w:rFonts w:ascii="Times New Roman" w:hAnsi="Times New Roman" w:cs="Times New Roman"/>
          <w:sz w:val="24"/>
        </w:rPr>
        <w:t xml:space="preserve">совершенствовать деятельность по </w:t>
      </w:r>
      <w:r w:rsidRPr="0008030A">
        <w:rPr>
          <w:rFonts w:ascii="Times New Roman" w:hAnsi="Times New Roman" w:cs="Times New Roman"/>
          <w:sz w:val="24"/>
          <w:szCs w:val="24"/>
        </w:rPr>
        <w:t xml:space="preserve">сопровождению профессионального роста молодых специалистов, внедрение новых форм наставничества. Мотивировать педагогов на ведение инновационной деятельности, способствующей их творческому росту и профессиональной успешности. </w:t>
      </w:r>
    </w:p>
    <w:bookmarkEnd w:id="2"/>
    <w:p w:rsidR="007E215F" w:rsidRPr="007E215F" w:rsidRDefault="007E215F" w:rsidP="007E215F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15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02E6" w:rsidRDefault="000702E6" w:rsidP="000702E6">
      <w:pPr>
        <w:spacing w:line="254" w:lineRule="auto"/>
        <w:ind w:left="-426" w:right="-1"/>
        <w:jc w:val="both"/>
        <w:rPr>
          <w:rFonts w:ascii="Times New Roman" w:eastAsia="Times New Roman" w:hAnsi="Times New Roman"/>
          <w:sz w:val="24"/>
        </w:rPr>
      </w:pPr>
    </w:p>
    <w:p w:rsidR="000702E6" w:rsidRDefault="000702E6" w:rsidP="000702E6">
      <w:pPr>
        <w:spacing w:line="254" w:lineRule="auto"/>
        <w:ind w:left="-426" w:right="-1"/>
        <w:jc w:val="both"/>
        <w:rPr>
          <w:rFonts w:ascii="Times New Roman" w:eastAsia="Times New Roman" w:hAnsi="Times New Roman"/>
          <w:sz w:val="24"/>
        </w:rPr>
      </w:pPr>
    </w:p>
    <w:p w:rsidR="001C6DED" w:rsidRPr="001C6DED" w:rsidRDefault="000702E6" w:rsidP="000702E6">
      <w:pPr>
        <w:spacing w:line="254" w:lineRule="auto"/>
        <w:ind w:left="-426" w:right="-1"/>
        <w:jc w:val="both"/>
        <w:rPr>
          <w:rFonts w:ascii="Times New Roman" w:eastAsia="Times New Roman" w:hAnsi="Times New Roman"/>
          <w:vanish/>
          <w:sz w:val="24"/>
          <w:specVanish/>
        </w:rPr>
      </w:pPr>
      <w:r>
        <w:rPr>
          <w:rFonts w:ascii="Times New Roman" w:eastAsia="Times New Roman" w:hAnsi="Times New Roman"/>
          <w:sz w:val="24"/>
        </w:rPr>
        <w:t xml:space="preserve">        Заместитель заведующего по УВР                                                  Сажина Т.А.</w:t>
      </w:r>
    </w:p>
    <w:p w:rsidR="001C6DED" w:rsidRDefault="001C6DED" w:rsidP="001C6DE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1C6DED" w:rsidRDefault="001C6DED" w:rsidP="001C6DED">
      <w:pPr>
        <w:rPr>
          <w:rFonts w:ascii="Times New Roman" w:eastAsia="Times New Roman" w:hAnsi="Times New Roman"/>
          <w:sz w:val="24"/>
        </w:rPr>
      </w:pPr>
    </w:p>
    <w:p w:rsidR="001C6DED" w:rsidRDefault="001C6DED" w:rsidP="001C6DE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1C6DED" w:rsidTr="001C6D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DED" w:rsidRDefault="001C6DED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C6DED" w:rsidTr="001C6D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1C6DE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pStyle w:val="a3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C6DED" w:rsidRDefault="001C6DED">
            <w:pPr>
              <w:rPr>
                <w:rFonts w:eastAsia="Times New Roman"/>
              </w:rPr>
            </w:pPr>
          </w:p>
        </w:tc>
      </w:tr>
      <w:tr w:rsidR="001C6DED" w:rsidTr="001C6D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DED" w:rsidRDefault="001C6DED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C6DED" w:rsidTr="001C6D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1C6DE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rPr>
                      <w:rFonts w:eastAsia="Times New Roman"/>
                    </w:rPr>
                  </w:pPr>
                </w:p>
              </w:tc>
            </w:tr>
            <w:tr w:rsidR="001C6DE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Подпись верна</w:t>
                  </w:r>
                </w:p>
              </w:tc>
            </w:tr>
            <w:tr w:rsidR="001C6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705903641FE1D2AF547962C8AE9AF6C5</w:t>
                  </w:r>
                </w:p>
              </w:tc>
            </w:tr>
            <w:tr w:rsidR="001C6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МУНИЦИПАЛЬНОЕ АВТОНОМНОЕ ДОШКОЛЬНОЕ ОБРАЗОВАТЕЛЬНОЕ УЧРЕЖДЕНИЕ "ДЕТСКИЙ САД № 9 КОМБИНИРОВАННОГО ВИДА", Захарова, Наталья Владимировна, dou9@edumonch.ru, 510702048444, 5107110534, 06523459866, 1025100653896, МУНИЦИПАЛЬНОЕ АВТОНОМНОЕ ДОШКОЛЬНОЕ ОБРАЗОВАТЕЛЬНОЕ УЧРЕЖДЕНИЕ "ДЕТСКИЙ САД № 9 КОМБИНИРОВАННОГО ВИДА", Заведующая, Мончегорск г (Мурманская обл.), Улица Бредова, д.13, Мурманская область, RU</w:t>
                  </w:r>
                </w:p>
              </w:tc>
            </w:tr>
            <w:tr w:rsidR="001C6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1C6DE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Действителен с: 21.02.2024 10:28:27 UTC+03</w:t>
                  </w:r>
                  <w:r>
                    <w:rPr>
                      <w:rFonts w:eastAsia="Times New Roman"/>
                    </w:rPr>
                    <w:br/>
                    <w:t>Действителен до: 16.05.2025 10:28:27 UTC+03</w:t>
                  </w:r>
                </w:p>
              </w:tc>
            </w:tr>
            <w:tr w:rsidR="001C6DE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ED" w:rsidRDefault="001C6DE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26.11.2024 14:48:15 UTC+03</w:t>
                  </w:r>
                </w:p>
              </w:tc>
            </w:tr>
          </w:tbl>
          <w:p w:rsidR="001C6DED" w:rsidRDefault="001C6DED">
            <w:pPr>
              <w:rPr>
                <w:rFonts w:eastAsia="Times New Roman"/>
              </w:rPr>
            </w:pPr>
          </w:p>
        </w:tc>
      </w:tr>
    </w:tbl>
    <w:p w:rsidR="001C6DED" w:rsidRDefault="001C6DED" w:rsidP="001C6DED">
      <w:pPr>
        <w:spacing w:after="100" w:afterAutospacing="1" w:line="199" w:lineRule="auto"/>
        <w:outlineLvl w:val="7"/>
        <w:rPr>
          <w:rFonts w:eastAsia="Times New Roman"/>
          <w:szCs w:val="24"/>
        </w:rPr>
      </w:pPr>
    </w:p>
    <w:p w:rsidR="000702E6" w:rsidRPr="000702E6" w:rsidRDefault="000702E6" w:rsidP="001C6DED">
      <w:pPr>
        <w:rPr>
          <w:rFonts w:ascii="Times New Roman" w:eastAsia="Times New Roman" w:hAnsi="Times New Roman"/>
          <w:sz w:val="24"/>
        </w:rPr>
      </w:pPr>
    </w:p>
    <w:sectPr w:rsidR="000702E6" w:rsidRPr="0007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0"/>
    <w:rsid w:val="000702E6"/>
    <w:rsid w:val="0008030A"/>
    <w:rsid w:val="001C6DED"/>
    <w:rsid w:val="00225DBC"/>
    <w:rsid w:val="00542AE0"/>
    <w:rsid w:val="00584F6A"/>
    <w:rsid w:val="00655AE3"/>
    <w:rsid w:val="007E215F"/>
    <w:rsid w:val="0092722C"/>
    <w:rsid w:val="00D17AA9"/>
    <w:rsid w:val="00E9760D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17D30-5DFB-4FBE-A903-641645D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E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DE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9F20C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Доу 9</cp:lastModifiedBy>
  <cp:revision>2</cp:revision>
  <cp:lastPrinted>2020-02-20T15:33:00Z</cp:lastPrinted>
  <dcterms:created xsi:type="dcterms:W3CDTF">2024-11-26T12:01:00Z</dcterms:created>
  <dcterms:modified xsi:type="dcterms:W3CDTF">2024-11-26T12:01:00Z</dcterms:modified>
</cp:coreProperties>
</file>